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A7" w:rsidRDefault="00467BA7" w:rsidP="00467BA7">
      <w:pPr>
        <w:pStyle w:val="Default"/>
      </w:pPr>
    </w:p>
    <w:p w:rsidR="00467BA7" w:rsidRPr="00467BA7" w:rsidRDefault="00467BA7" w:rsidP="00467BA7">
      <w:pPr>
        <w:pStyle w:val="Default"/>
        <w:jc w:val="center"/>
        <w:rPr>
          <w:b/>
          <w:sz w:val="22"/>
          <w:szCs w:val="22"/>
        </w:rPr>
      </w:pPr>
      <w:r w:rsidRPr="00467BA7">
        <w:rPr>
          <w:b/>
          <w:sz w:val="22"/>
          <w:szCs w:val="22"/>
        </w:rPr>
        <w:t>SONOMA STATE</w:t>
      </w:r>
      <w:r w:rsidRPr="00467BA7">
        <w:rPr>
          <w:b/>
          <w:bCs/>
          <w:sz w:val="22"/>
          <w:szCs w:val="22"/>
        </w:rPr>
        <w:t xml:space="preserve"> UNIVERSITY</w:t>
      </w:r>
    </w:p>
    <w:p w:rsidR="00467BA7" w:rsidRPr="00467BA7" w:rsidRDefault="00467BA7" w:rsidP="00467BA7">
      <w:pPr>
        <w:pStyle w:val="Default"/>
        <w:jc w:val="center"/>
        <w:rPr>
          <w:sz w:val="22"/>
          <w:szCs w:val="22"/>
        </w:rPr>
      </w:pPr>
      <w:r w:rsidRPr="00467BA7">
        <w:rPr>
          <w:b/>
          <w:bCs/>
          <w:sz w:val="22"/>
          <w:szCs w:val="22"/>
        </w:rPr>
        <w:t>PHS/NIH FCOI Disclosure Form</w:t>
      </w:r>
    </w:p>
    <w:p w:rsidR="00467BA7" w:rsidRDefault="00467BA7" w:rsidP="00467BA7">
      <w:pPr>
        <w:pStyle w:val="Default"/>
        <w:rPr>
          <w:b/>
          <w:bCs/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Name ___________________________________________ Department _______________________________________ </w:t>
      </w:r>
    </w:p>
    <w:p w:rsidR="00467BA7" w:rsidRDefault="00467BA7" w:rsidP="00467BA7">
      <w:pPr>
        <w:pStyle w:val="Default"/>
        <w:rPr>
          <w:b/>
          <w:bCs/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Project Role ____ PD/PI _____ Senior/Key Personnel ____ Consultant ____ Other________________________ </w:t>
      </w:r>
    </w:p>
    <w:p w:rsidR="00467BA7" w:rsidRDefault="00467BA7" w:rsidP="00467BA7">
      <w:pPr>
        <w:pStyle w:val="Default"/>
        <w:rPr>
          <w:b/>
          <w:bCs/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Project lead PD/PI ________________________________ Project Period _____________________________________ </w:t>
      </w:r>
    </w:p>
    <w:p w:rsidR="00467BA7" w:rsidRDefault="00467BA7" w:rsidP="00467BA7">
      <w:pPr>
        <w:pStyle w:val="Default"/>
        <w:rPr>
          <w:b/>
          <w:bCs/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Project Title__________________________________________________________________________________________ </w:t>
      </w:r>
    </w:p>
    <w:p w:rsidR="00467BA7" w:rsidRDefault="00467BA7" w:rsidP="00467BA7">
      <w:pPr>
        <w:pStyle w:val="Default"/>
        <w:rPr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Do you or any member of your immediate family (spouse or domestic partner and dependent children) have any Significant Financial Interests (SFI) in a </w:t>
      </w:r>
      <w:r>
        <w:rPr>
          <w:b/>
          <w:bCs/>
          <w:sz w:val="20"/>
          <w:szCs w:val="20"/>
        </w:rPr>
        <w:t xml:space="preserve">Publicly-Traded Entity </w:t>
      </w:r>
      <w:r>
        <w:rPr>
          <w:sz w:val="20"/>
          <w:szCs w:val="20"/>
        </w:rPr>
        <w:t xml:space="preserve">that might reasonably appear to be related to your Institutional Responsibilities as defined in the PHS/NIH Financial Conflict of Interest Policy? (An SFI for publicly-traded entities exists if the value of any equity interest as of the date of disclosure combined with any remuneration in the past 12 months exceeds $5,000.) </w:t>
      </w: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 No </w:t>
      </w: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Attach a separate sheet with the name of the entity, nature of the interest, value and any documentation. </w:t>
      </w:r>
    </w:p>
    <w:p w:rsidR="00467BA7" w:rsidRDefault="00467BA7" w:rsidP="00467BA7">
      <w:pPr>
        <w:pStyle w:val="Default"/>
        <w:rPr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Do you or any member of your immediate family (spouse or domestic partner and dependent children) have any Significant Financial Interests (SFI) in a </w:t>
      </w:r>
      <w:r>
        <w:rPr>
          <w:b/>
          <w:bCs/>
          <w:sz w:val="20"/>
          <w:szCs w:val="20"/>
        </w:rPr>
        <w:t xml:space="preserve">Privately-Held Entity </w:t>
      </w:r>
      <w:r>
        <w:rPr>
          <w:sz w:val="20"/>
          <w:szCs w:val="20"/>
        </w:rPr>
        <w:t xml:space="preserve">that might reasonably appear to be related to your Institutional Responsibilities as defined in the PHS/NIH Financial Conflict of Interest Policy? (An SFI for privately-held entities exists if the value of any remuneration in the past 12 months exceeds $5,000, or when the Investigator or immediate family holds </w:t>
      </w:r>
      <w:r>
        <w:rPr>
          <w:b/>
          <w:bCs/>
          <w:sz w:val="20"/>
          <w:szCs w:val="20"/>
        </w:rPr>
        <w:t>any equity interest</w:t>
      </w:r>
      <w:r>
        <w:rPr>
          <w:sz w:val="20"/>
          <w:szCs w:val="20"/>
        </w:rPr>
        <w:t xml:space="preserve">.) </w:t>
      </w: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 No </w:t>
      </w: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Attach a separate sheet with the name of the entity, nature of the interest, value and any documentation. </w:t>
      </w:r>
    </w:p>
    <w:p w:rsidR="00467BA7" w:rsidRDefault="00467BA7" w:rsidP="00467BA7">
      <w:pPr>
        <w:pStyle w:val="Default"/>
        <w:rPr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Have you or any member of your immediate family (spouse or domestic partner and dependent children) received </w:t>
      </w:r>
      <w:r>
        <w:rPr>
          <w:b/>
          <w:bCs/>
          <w:sz w:val="20"/>
          <w:szCs w:val="20"/>
        </w:rPr>
        <w:t xml:space="preserve">any income </w:t>
      </w:r>
      <w:r>
        <w:rPr>
          <w:sz w:val="20"/>
          <w:szCs w:val="20"/>
        </w:rPr>
        <w:t xml:space="preserve">related to </w:t>
      </w:r>
      <w:r>
        <w:rPr>
          <w:b/>
          <w:bCs/>
          <w:sz w:val="20"/>
          <w:szCs w:val="20"/>
        </w:rPr>
        <w:t xml:space="preserve">intellectual property </w:t>
      </w:r>
      <w:r>
        <w:rPr>
          <w:sz w:val="20"/>
          <w:szCs w:val="20"/>
        </w:rPr>
        <w:t xml:space="preserve">rights and interests that might reasonably appear to be related to your Institutional Responsibilities as defined in the PHS/NIH Financial Conflict of Interest Policy? (Do not include any intellectual property that has been assigned to Sonoma State University.) </w:t>
      </w: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 No </w:t>
      </w: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Attach a separate sheet with the name of the entity, nature of the interest, value and any documentation. </w:t>
      </w:r>
    </w:p>
    <w:p w:rsidR="00467BA7" w:rsidRDefault="00467BA7" w:rsidP="00467BA7">
      <w:pPr>
        <w:pStyle w:val="Default"/>
        <w:rPr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In the past 12 months have you undertaken any </w:t>
      </w:r>
      <w:r>
        <w:rPr>
          <w:b/>
          <w:bCs/>
          <w:sz w:val="20"/>
          <w:szCs w:val="20"/>
        </w:rPr>
        <w:t xml:space="preserve">travel </w:t>
      </w:r>
      <w:r>
        <w:rPr>
          <w:sz w:val="20"/>
          <w:szCs w:val="20"/>
        </w:rPr>
        <w:t xml:space="preserve">related to your Institutional Responsibilities as defined in the PHS/NIH Financial Conflict of Interest Policy that was either reimbursed or paid for by any individual or entity other than a Federal, state or local government agency, an Institution of higher education as defined at 20 U.S.C. 1001(a), an academic teaching hospital, a medical center, or a research institute that is affiliated with an Institution of higher education. </w:t>
      </w: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 No </w:t>
      </w: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Attach a separate sheet with the purpose of the trip, name of the sponsor/organizer, destination, duration and approximate monetary value. </w:t>
      </w:r>
    </w:p>
    <w:p w:rsidR="00467BA7" w:rsidRDefault="00467BA7" w:rsidP="00467BA7">
      <w:pPr>
        <w:pStyle w:val="Default"/>
        <w:rPr>
          <w:b/>
          <w:bCs/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CERTIFICATION BY INVESTIGATOR </w:t>
      </w:r>
    </w:p>
    <w:p w:rsidR="00467BA7" w:rsidRDefault="00467BA7" w:rsidP="00467BA7">
      <w:pPr>
        <w:pStyle w:val="Default"/>
        <w:rPr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A. I have read and understand the Sonoma State University PHS/NIH Financial Conflict of Interest Policy. </w:t>
      </w:r>
    </w:p>
    <w:p w:rsidR="00467BA7" w:rsidRDefault="00467BA7" w:rsidP="00467BA7">
      <w:pPr>
        <w:pStyle w:val="Default"/>
        <w:rPr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B. To the best of my knowledge, I have made all required financial disclosures. </w:t>
      </w:r>
    </w:p>
    <w:p w:rsidR="00467BA7" w:rsidRDefault="00467BA7" w:rsidP="00467BA7">
      <w:pPr>
        <w:pStyle w:val="Default"/>
        <w:rPr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C. I agree to comply with any conditions or restrictions imposed by Sonoma</w:t>
      </w:r>
      <w:r w:rsidR="00443A2D">
        <w:rPr>
          <w:sz w:val="20"/>
          <w:szCs w:val="20"/>
        </w:rPr>
        <w:t xml:space="preserve"> State</w:t>
      </w:r>
      <w:r>
        <w:rPr>
          <w:sz w:val="20"/>
          <w:szCs w:val="20"/>
        </w:rPr>
        <w:t xml:space="preserve"> University for the purpose of managing, reducing, or eliminating actual or potential conflicts of interest in connection with this grant. If I am unable to comply, I understand that the University may decline the grant award. </w:t>
      </w:r>
    </w:p>
    <w:p w:rsidR="00467BA7" w:rsidRDefault="00467BA7" w:rsidP="00467BA7">
      <w:pPr>
        <w:pStyle w:val="Default"/>
        <w:rPr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Signature of Investigator ________________________________________________ Date ____________________ </w:t>
      </w:r>
    </w:p>
    <w:p w:rsidR="00467BA7" w:rsidRDefault="00467BA7" w:rsidP="00467BA7">
      <w:pPr>
        <w:pStyle w:val="Default"/>
        <w:rPr>
          <w:b/>
          <w:bCs/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CERTIFICATION BY CHIEF RESEARCH OFFICER </w:t>
      </w: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 No financial conflict of interest appears to exist. </w:t>
      </w:r>
    </w:p>
    <w:p w:rsidR="00467BA7" w:rsidRDefault="00467BA7" w:rsidP="00467BA7">
      <w:pPr>
        <w:pStyle w:val="Default"/>
        <w:rPr>
          <w:sz w:val="20"/>
          <w:szCs w:val="20"/>
        </w:rPr>
      </w:pPr>
    </w:p>
    <w:p w:rsidR="00467BA7" w:rsidRDefault="00467BA7" w:rsidP="00467B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financial conflict of interest may exist. My recommendation for management is attached. </w:t>
      </w:r>
    </w:p>
    <w:p w:rsidR="00467BA7" w:rsidRDefault="00467BA7" w:rsidP="00467BA7">
      <w:pPr>
        <w:rPr>
          <w:b/>
          <w:bCs/>
          <w:sz w:val="20"/>
          <w:szCs w:val="20"/>
        </w:rPr>
      </w:pPr>
    </w:p>
    <w:p w:rsidR="00817EEE" w:rsidRPr="00291022" w:rsidRDefault="00467BA7" w:rsidP="00467BA7">
      <w:pPr>
        <w:rPr>
          <w:rFonts w:ascii="Times New Roman" w:hAnsi="Times New Roman" w:cs="Times New Roman"/>
        </w:rPr>
      </w:pPr>
      <w:r w:rsidRPr="00291022">
        <w:rPr>
          <w:rFonts w:ascii="Times New Roman" w:hAnsi="Times New Roman" w:cs="Times New Roman"/>
          <w:b/>
          <w:bCs/>
          <w:sz w:val="20"/>
          <w:szCs w:val="20"/>
        </w:rPr>
        <w:t xml:space="preserve">Signature of </w:t>
      </w:r>
      <w:r w:rsidR="006037FE" w:rsidRPr="00291022">
        <w:rPr>
          <w:rFonts w:ascii="Times New Roman" w:hAnsi="Times New Roman" w:cs="Times New Roman"/>
          <w:b/>
          <w:bCs/>
          <w:sz w:val="20"/>
          <w:szCs w:val="20"/>
        </w:rPr>
        <w:t>Chief Research Officer</w:t>
      </w:r>
      <w:r w:rsidRPr="00291022"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______________________________________________ Date _______________</w:t>
      </w:r>
    </w:p>
    <w:sectPr w:rsidR="00817EEE" w:rsidRPr="00291022" w:rsidSect="00467B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A7"/>
    <w:rsid w:val="00291022"/>
    <w:rsid w:val="00440472"/>
    <w:rsid w:val="00443A2D"/>
    <w:rsid w:val="00467BA7"/>
    <w:rsid w:val="006037FE"/>
    <w:rsid w:val="00817EEE"/>
    <w:rsid w:val="008A67BD"/>
    <w:rsid w:val="009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7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7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State University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Wilson</dc:creator>
  <cp:lastModifiedBy>Jeff Wilson</cp:lastModifiedBy>
  <cp:revision>1</cp:revision>
  <cp:lastPrinted>2013-02-14T22:06:00Z</cp:lastPrinted>
  <dcterms:created xsi:type="dcterms:W3CDTF">2013-02-14T20:29:00Z</dcterms:created>
  <dcterms:modified xsi:type="dcterms:W3CDTF">2013-02-14T22:45:00Z</dcterms:modified>
</cp:coreProperties>
</file>